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EF166C" w:rsidRPr="00740E9F" w:rsidRDefault="004B1390" w:rsidP="00EF166C">
      <w:pPr>
        <w:spacing w:after="60"/>
        <w:jc w:val="center"/>
        <w:rPr>
          <w:rFonts w:cs="Arial"/>
          <w:b/>
          <w:bCs/>
          <w:sz w:val="20"/>
          <w:szCs w:val="20"/>
        </w:rPr>
      </w:pPr>
      <w:r w:rsidRPr="00740E9F">
        <w:rPr>
          <w:rFonts w:cs="Arial"/>
          <w:b/>
          <w:bCs/>
          <w:sz w:val="20"/>
          <w:szCs w:val="20"/>
        </w:rPr>
        <w:t xml:space="preserve">Ramowy program szkolenia </w:t>
      </w:r>
      <w:r w:rsidR="00A60726" w:rsidRPr="00740E9F">
        <w:rPr>
          <w:rFonts w:cs="Arial"/>
          <w:b/>
          <w:bCs/>
          <w:sz w:val="20"/>
          <w:szCs w:val="20"/>
        </w:rPr>
        <w:t>on-line</w:t>
      </w:r>
      <w:r w:rsidR="003E492E" w:rsidRPr="00740E9F">
        <w:rPr>
          <w:rFonts w:cs="Arial"/>
          <w:b/>
          <w:bCs/>
          <w:sz w:val="20"/>
          <w:szCs w:val="20"/>
        </w:rPr>
        <w:t xml:space="preserve"> </w:t>
      </w:r>
    </w:p>
    <w:p w:rsidR="009C33C7" w:rsidRPr="00740E9F" w:rsidRDefault="004B1390" w:rsidP="004B1390">
      <w:pPr>
        <w:spacing w:after="60"/>
        <w:jc w:val="center"/>
        <w:rPr>
          <w:rFonts w:cs="Arial"/>
          <w:b/>
          <w:bCs/>
          <w:sz w:val="20"/>
          <w:szCs w:val="20"/>
        </w:rPr>
      </w:pPr>
      <w:r w:rsidRPr="00740E9F">
        <w:rPr>
          <w:rFonts w:cs="Arial"/>
          <w:b/>
          <w:bCs/>
          <w:sz w:val="20"/>
          <w:szCs w:val="20"/>
        </w:rPr>
        <w:t>w dni</w:t>
      </w:r>
      <w:r w:rsidR="00B26F3D" w:rsidRPr="00740E9F">
        <w:rPr>
          <w:rFonts w:cs="Arial"/>
          <w:b/>
          <w:bCs/>
          <w:sz w:val="20"/>
          <w:szCs w:val="20"/>
        </w:rPr>
        <w:t>u</w:t>
      </w:r>
      <w:r w:rsidRPr="00740E9F">
        <w:rPr>
          <w:rFonts w:cs="Arial"/>
          <w:b/>
          <w:bCs/>
          <w:sz w:val="20"/>
          <w:szCs w:val="20"/>
        </w:rPr>
        <w:t xml:space="preserve"> </w:t>
      </w:r>
      <w:r w:rsidR="009A4A7A">
        <w:rPr>
          <w:rFonts w:cs="Arial"/>
          <w:b/>
          <w:sz w:val="20"/>
          <w:szCs w:val="20"/>
        </w:rPr>
        <w:t>10</w:t>
      </w:r>
      <w:r w:rsidR="00830B24" w:rsidRPr="00740E9F">
        <w:rPr>
          <w:rFonts w:cs="Arial"/>
          <w:b/>
          <w:sz w:val="20"/>
          <w:szCs w:val="20"/>
        </w:rPr>
        <w:t>.0</w:t>
      </w:r>
      <w:r w:rsidR="009A4A7A">
        <w:rPr>
          <w:rFonts w:cs="Arial"/>
          <w:b/>
          <w:sz w:val="20"/>
          <w:szCs w:val="20"/>
        </w:rPr>
        <w:t>7</w:t>
      </w:r>
      <w:r w:rsidR="00830B24" w:rsidRPr="00740E9F">
        <w:rPr>
          <w:rFonts w:cs="Arial"/>
          <w:b/>
          <w:sz w:val="20"/>
          <w:szCs w:val="20"/>
        </w:rPr>
        <w:t>.</w:t>
      </w:r>
      <w:r w:rsidR="003510C9" w:rsidRPr="00740E9F">
        <w:rPr>
          <w:rFonts w:cs="Arial"/>
          <w:b/>
          <w:bCs/>
          <w:sz w:val="20"/>
          <w:szCs w:val="20"/>
        </w:rPr>
        <w:t>2020</w:t>
      </w:r>
      <w:r w:rsidR="00F14362" w:rsidRPr="00740E9F">
        <w:rPr>
          <w:rFonts w:cs="Arial"/>
          <w:b/>
          <w:bCs/>
          <w:sz w:val="20"/>
          <w:szCs w:val="20"/>
        </w:rPr>
        <w:t xml:space="preserve"> </w:t>
      </w:r>
      <w:r w:rsidR="009C33C7" w:rsidRPr="00740E9F">
        <w:rPr>
          <w:rFonts w:cs="Arial"/>
          <w:b/>
          <w:bCs/>
          <w:sz w:val="20"/>
          <w:szCs w:val="20"/>
        </w:rPr>
        <w:t>r.</w:t>
      </w:r>
      <w:r w:rsidR="005D1F0B" w:rsidRPr="00740E9F">
        <w:rPr>
          <w:rFonts w:cs="Arial"/>
          <w:b/>
          <w:bCs/>
          <w:sz w:val="20"/>
          <w:szCs w:val="20"/>
        </w:rPr>
        <w:t xml:space="preserve">, </w:t>
      </w:r>
      <w:r w:rsidR="009C33C7" w:rsidRPr="00740E9F">
        <w:rPr>
          <w:rFonts w:cs="Arial"/>
          <w:b/>
          <w:bCs/>
          <w:sz w:val="20"/>
          <w:szCs w:val="20"/>
        </w:rPr>
        <w:t>pod tytułem</w:t>
      </w:r>
    </w:p>
    <w:p w:rsidR="00B26F3D" w:rsidRPr="004D4420" w:rsidRDefault="00B26F3D" w:rsidP="00B26F3D">
      <w:pPr>
        <w:shd w:val="clear" w:color="auto" w:fill="FFFFFF"/>
        <w:spacing w:before="450" w:after="450"/>
        <w:jc w:val="center"/>
        <w:outlineLvl w:val="0"/>
        <w:rPr>
          <w:rFonts w:eastAsia="Times New Roman" w:cs="Arial"/>
          <w:b/>
          <w:bCs/>
          <w:caps/>
          <w:color w:val="31849B" w:themeColor="accent5" w:themeShade="BF"/>
          <w:kern w:val="36"/>
          <w:lang w:eastAsia="pl-PL"/>
        </w:rPr>
      </w:pPr>
      <w:r w:rsidRPr="00511C34">
        <w:rPr>
          <w:rFonts w:eastAsia="Times New Roman" w:cs="Arial"/>
          <w:b/>
          <w:bCs/>
          <w:caps/>
          <w:color w:val="31849B" w:themeColor="accent5" w:themeShade="BF"/>
          <w:kern w:val="36"/>
          <w:lang w:eastAsia="pl-PL"/>
        </w:rPr>
        <w:t xml:space="preserve">Nadzór </w:t>
      </w:r>
      <w:r w:rsidR="00C52B87">
        <w:rPr>
          <w:rFonts w:eastAsia="Times New Roman" w:cs="Arial"/>
          <w:b/>
          <w:bCs/>
          <w:caps/>
          <w:color w:val="31849B" w:themeColor="accent5" w:themeShade="BF"/>
          <w:kern w:val="36"/>
          <w:lang w:eastAsia="pl-PL"/>
        </w:rPr>
        <w:t>METROLOGICZNY W LABORATORIUM</w:t>
      </w:r>
    </w:p>
    <w:p w:rsidR="003510C9" w:rsidRPr="0076456B" w:rsidRDefault="003510C9" w:rsidP="009C33C7">
      <w:pPr>
        <w:spacing w:after="60"/>
        <w:jc w:val="center"/>
        <w:rPr>
          <w:rFonts w:cs="Arial"/>
          <w:b/>
          <w:bCs/>
          <w:sz w:val="20"/>
          <w:szCs w:val="20"/>
        </w:rPr>
      </w:pPr>
    </w:p>
    <w:p w:rsidR="003510C9" w:rsidRDefault="003510C9" w:rsidP="003510C9">
      <w:pPr>
        <w:pStyle w:val="NormalnyWeb"/>
        <w:shd w:val="clear" w:color="auto" w:fill="FFFFFF"/>
        <w:spacing w:before="0" w:beforeAutospacing="0" w:after="158" w:afterAutospacing="0"/>
        <w:rPr>
          <w:rFonts w:ascii="Arial" w:hAnsi="Arial" w:cs="Arial"/>
          <w:color w:val="242323"/>
          <w:sz w:val="20"/>
          <w:szCs w:val="20"/>
        </w:rPr>
      </w:pPr>
      <w:r w:rsidRPr="0076456B">
        <w:rPr>
          <w:rFonts w:ascii="Arial" w:hAnsi="Arial" w:cs="Arial"/>
          <w:b/>
          <w:bCs/>
          <w:color w:val="242323"/>
          <w:sz w:val="20"/>
          <w:szCs w:val="20"/>
        </w:rPr>
        <w:t>Wykładowca:</w:t>
      </w:r>
      <w:r w:rsidR="00B26F3D">
        <w:rPr>
          <w:rFonts w:ascii="Arial" w:hAnsi="Arial" w:cs="Arial"/>
          <w:color w:val="242323"/>
          <w:sz w:val="20"/>
          <w:szCs w:val="20"/>
        </w:rPr>
        <w:t xml:space="preserve"> </w:t>
      </w:r>
      <w:r w:rsidR="00511C34" w:rsidRPr="00511C34">
        <w:rPr>
          <w:rFonts w:ascii="Arial" w:hAnsi="Arial" w:cs="Arial"/>
          <w:color w:val="242323"/>
          <w:sz w:val="20"/>
          <w:szCs w:val="20"/>
        </w:rPr>
        <w:t>dr inż. Monika Partyka - specjalista z zakresu ochrony środowiska, analizy żywności, suplementów diety, kosmetyków, produktów zielarskich oraz farmaceutyków i bezpieczeństwa tych produktów; doświadczony praktyk w opracowywaniu nowych metodyk badawczych, ich wdrażaniu do praktyki laboratoryjnej, zasad walidacji i transferu. Doświadczenie zawodowe związane z zarządzaniem jakością oraz zarządzaniem zespołem obecnie wykorzystuje w bieżącej pracy laboratorium analitycznego.</w:t>
      </w:r>
    </w:p>
    <w:p w:rsidR="00511C34" w:rsidRPr="0076456B" w:rsidRDefault="00511C34" w:rsidP="003510C9">
      <w:pPr>
        <w:pStyle w:val="NormalnyWeb"/>
        <w:shd w:val="clear" w:color="auto" w:fill="FFFFFF"/>
        <w:spacing w:before="0" w:beforeAutospacing="0" w:after="158" w:afterAutospacing="0"/>
        <w:rPr>
          <w:rFonts w:ascii="Arial" w:hAnsi="Arial" w:cs="Arial"/>
          <w:color w:val="242323"/>
          <w:sz w:val="20"/>
          <w:szCs w:val="20"/>
        </w:rPr>
      </w:pPr>
    </w:p>
    <w:p w:rsidR="004B1390" w:rsidRPr="00740E9F" w:rsidRDefault="004B1390" w:rsidP="004B1390">
      <w:pPr>
        <w:spacing w:after="60"/>
        <w:rPr>
          <w:rFonts w:cs="Arial"/>
          <w:b/>
          <w:color w:val="31849B" w:themeColor="accent5" w:themeShade="BF"/>
          <w:sz w:val="20"/>
          <w:szCs w:val="20"/>
          <w:u w:val="single"/>
        </w:rPr>
      </w:pPr>
      <w:r w:rsidRPr="00740E9F">
        <w:rPr>
          <w:rFonts w:cs="Arial"/>
          <w:b/>
          <w:color w:val="31849B" w:themeColor="accent5" w:themeShade="BF"/>
          <w:sz w:val="20"/>
          <w:szCs w:val="20"/>
          <w:u w:val="single"/>
        </w:rPr>
        <w:t>Dzień pierwszy</w:t>
      </w:r>
      <w:r w:rsidR="0076456B" w:rsidRPr="00740E9F">
        <w:rPr>
          <w:rFonts w:cs="Arial"/>
          <w:b/>
          <w:color w:val="31849B" w:themeColor="accent5" w:themeShade="BF"/>
          <w:sz w:val="20"/>
          <w:szCs w:val="20"/>
          <w:u w:val="single"/>
        </w:rPr>
        <w:t xml:space="preserve">, </w:t>
      </w:r>
      <w:r w:rsidR="009A4A7A">
        <w:rPr>
          <w:rFonts w:cs="Arial"/>
          <w:b/>
          <w:color w:val="31849B" w:themeColor="accent5" w:themeShade="BF"/>
          <w:sz w:val="20"/>
          <w:szCs w:val="20"/>
          <w:u w:val="single"/>
        </w:rPr>
        <w:t>10</w:t>
      </w:r>
      <w:r w:rsidR="00830B24" w:rsidRPr="00740E9F">
        <w:rPr>
          <w:rFonts w:cs="Arial"/>
          <w:b/>
          <w:color w:val="31849B" w:themeColor="accent5" w:themeShade="BF"/>
          <w:sz w:val="20"/>
          <w:szCs w:val="20"/>
          <w:u w:val="single"/>
        </w:rPr>
        <w:t>.0</w:t>
      </w:r>
      <w:r w:rsidR="009A4A7A">
        <w:rPr>
          <w:rFonts w:cs="Arial"/>
          <w:b/>
          <w:color w:val="31849B" w:themeColor="accent5" w:themeShade="BF"/>
          <w:sz w:val="20"/>
          <w:szCs w:val="20"/>
          <w:u w:val="single"/>
        </w:rPr>
        <w:t>7</w:t>
      </w:r>
      <w:r w:rsidR="00830B24" w:rsidRPr="00740E9F">
        <w:rPr>
          <w:rFonts w:cs="Arial"/>
          <w:b/>
          <w:color w:val="31849B" w:themeColor="accent5" w:themeShade="BF"/>
          <w:sz w:val="20"/>
          <w:szCs w:val="20"/>
          <w:u w:val="single"/>
        </w:rPr>
        <w:t>.</w:t>
      </w:r>
      <w:r w:rsidR="0076456B" w:rsidRPr="00740E9F">
        <w:rPr>
          <w:rFonts w:cs="Arial"/>
          <w:b/>
          <w:color w:val="31849B" w:themeColor="accent5" w:themeShade="BF"/>
          <w:sz w:val="20"/>
          <w:szCs w:val="20"/>
          <w:u w:val="single"/>
        </w:rPr>
        <w:t xml:space="preserve"> 2020 r. godz. 9:</w:t>
      </w:r>
      <w:r w:rsidR="00C52B87" w:rsidRPr="00740E9F">
        <w:rPr>
          <w:rFonts w:cs="Arial"/>
          <w:b/>
          <w:color w:val="31849B" w:themeColor="accent5" w:themeShade="BF"/>
          <w:sz w:val="20"/>
          <w:szCs w:val="20"/>
          <w:u w:val="single"/>
        </w:rPr>
        <w:t>3</w:t>
      </w:r>
      <w:r w:rsidR="0076456B" w:rsidRPr="00740E9F">
        <w:rPr>
          <w:rFonts w:cs="Arial"/>
          <w:b/>
          <w:color w:val="31849B" w:themeColor="accent5" w:themeShade="BF"/>
          <w:sz w:val="20"/>
          <w:szCs w:val="20"/>
          <w:u w:val="single"/>
        </w:rPr>
        <w:t>0 – 1</w:t>
      </w:r>
      <w:r w:rsidR="00B26F3D" w:rsidRPr="00740E9F">
        <w:rPr>
          <w:rFonts w:cs="Arial"/>
          <w:b/>
          <w:color w:val="31849B" w:themeColor="accent5" w:themeShade="BF"/>
          <w:sz w:val="20"/>
          <w:szCs w:val="20"/>
          <w:u w:val="single"/>
        </w:rPr>
        <w:t>4</w:t>
      </w:r>
      <w:r w:rsidR="0076456B" w:rsidRPr="00740E9F">
        <w:rPr>
          <w:rFonts w:cs="Arial"/>
          <w:b/>
          <w:color w:val="31849B" w:themeColor="accent5" w:themeShade="BF"/>
          <w:sz w:val="20"/>
          <w:szCs w:val="20"/>
          <w:u w:val="single"/>
        </w:rPr>
        <w:t>:00</w:t>
      </w:r>
    </w:p>
    <w:p w:rsidR="00511C34" w:rsidRPr="0026300B" w:rsidRDefault="00511C34" w:rsidP="00511C34">
      <w:pPr>
        <w:pStyle w:val="Akapitzlist"/>
        <w:numPr>
          <w:ilvl w:val="0"/>
          <w:numId w:val="4"/>
        </w:numPr>
        <w:rPr>
          <w:rStyle w:val="Pogrubienie"/>
          <w:rFonts w:cs="Arial"/>
          <w:b w:val="0"/>
          <w:bCs w:val="0"/>
          <w:i/>
          <w:sz w:val="20"/>
          <w:szCs w:val="20"/>
        </w:rPr>
      </w:pPr>
      <w:r w:rsidRPr="0026300B">
        <w:rPr>
          <w:rStyle w:val="Pogrubienie"/>
          <w:rFonts w:cs="Arial"/>
          <w:b w:val="0"/>
          <w:bCs w:val="0"/>
          <w:iCs/>
          <w:sz w:val="20"/>
          <w:szCs w:val="20"/>
        </w:rPr>
        <w:t>Przywitanie Uczestników.</w:t>
      </w:r>
    </w:p>
    <w:p w:rsidR="00511C34" w:rsidRPr="0026300B" w:rsidRDefault="00830B24" w:rsidP="00830B24">
      <w:pPr>
        <w:pStyle w:val="Akapitzlist"/>
        <w:numPr>
          <w:ilvl w:val="0"/>
          <w:numId w:val="4"/>
        </w:numPr>
        <w:rPr>
          <w:rStyle w:val="Pogrubienie"/>
          <w:rFonts w:cs="Arial"/>
          <w:b w:val="0"/>
          <w:bCs w:val="0"/>
          <w:i/>
          <w:sz w:val="20"/>
          <w:szCs w:val="20"/>
        </w:rPr>
      </w:pPr>
      <w:r w:rsidRPr="0026300B">
        <w:rPr>
          <w:rStyle w:val="Pogrubienie"/>
          <w:rFonts w:cs="Arial"/>
          <w:b w:val="0"/>
          <w:bCs w:val="0"/>
          <w:iCs/>
          <w:sz w:val="20"/>
          <w:szCs w:val="20"/>
        </w:rPr>
        <w:t>Pomiar</w:t>
      </w:r>
      <w:r w:rsidR="0026300B" w:rsidRPr="0026300B">
        <w:rPr>
          <w:rStyle w:val="Pogrubienie"/>
          <w:rFonts w:cs="Arial"/>
          <w:b w:val="0"/>
          <w:bCs w:val="0"/>
          <w:iCs/>
          <w:sz w:val="20"/>
          <w:szCs w:val="20"/>
        </w:rPr>
        <w:t xml:space="preserve"> </w:t>
      </w:r>
      <w:r w:rsidRPr="0026300B">
        <w:rPr>
          <w:rStyle w:val="Pogrubienie"/>
          <w:rFonts w:cs="Arial"/>
          <w:b w:val="0"/>
          <w:bCs w:val="0"/>
          <w:iCs/>
          <w:sz w:val="20"/>
          <w:szCs w:val="20"/>
        </w:rPr>
        <w:t xml:space="preserve">– </w:t>
      </w:r>
      <w:r w:rsidR="0026300B" w:rsidRPr="0026300B">
        <w:rPr>
          <w:rStyle w:val="Pogrubienie"/>
          <w:rFonts w:cs="Arial"/>
          <w:b w:val="0"/>
          <w:bCs w:val="0"/>
          <w:iCs/>
          <w:sz w:val="20"/>
          <w:szCs w:val="20"/>
        </w:rPr>
        <w:t xml:space="preserve">historia, </w:t>
      </w:r>
      <w:r w:rsidRPr="0026300B">
        <w:rPr>
          <w:rStyle w:val="Pogrubienie"/>
          <w:rFonts w:cs="Arial"/>
          <w:b w:val="0"/>
          <w:bCs w:val="0"/>
          <w:iCs/>
          <w:sz w:val="20"/>
          <w:szCs w:val="20"/>
        </w:rPr>
        <w:t>definicje, podobieństwa i różnice</w:t>
      </w:r>
      <w:r w:rsidR="0026300B" w:rsidRPr="0026300B">
        <w:rPr>
          <w:rStyle w:val="Pogrubienie"/>
          <w:rFonts w:cs="Arial"/>
          <w:b w:val="0"/>
          <w:bCs w:val="0"/>
          <w:iCs/>
          <w:sz w:val="20"/>
          <w:szCs w:val="20"/>
        </w:rPr>
        <w:t xml:space="preserve"> pomiędzy pomiarem a badaniem</w:t>
      </w:r>
      <w:r w:rsidR="00740E9F">
        <w:rPr>
          <w:rStyle w:val="Pogrubienie"/>
          <w:rFonts w:cs="Arial"/>
          <w:b w:val="0"/>
          <w:bCs w:val="0"/>
          <w:iCs/>
          <w:sz w:val="20"/>
          <w:szCs w:val="20"/>
        </w:rPr>
        <w:t>.</w:t>
      </w:r>
    </w:p>
    <w:p w:rsidR="00511C34" w:rsidRPr="0026300B" w:rsidRDefault="0026300B" w:rsidP="0026300B">
      <w:pPr>
        <w:pStyle w:val="Akapitzlist"/>
        <w:numPr>
          <w:ilvl w:val="0"/>
          <w:numId w:val="4"/>
        </w:numPr>
        <w:rPr>
          <w:rStyle w:val="Pogrubienie"/>
          <w:rFonts w:cs="Arial"/>
          <w:b w:val="0"/>
          <w:bCs w:val="0"/>
          <w:i/>
          <w:sz w:val="20"/>
          <w:szCs w:val="20"/>
        </w:rPr>
      </w:pPr>
      <w:r w:rsidRPr="0026300B">
        <w:rPr>
          <w:rStyle w:val="Pogrubienie"/>
          <w:rFonts w:cs="Arial"/>
          <w:b w:val="0"/>
          <w:bCs w:val="0"/>
          <w:iCs/>
          <w:sz w:val="20"/>
          <w:szCs w:val="20"/>
        </w:rPr>
        <w:t>Podstawowa międzynarodowa terminologia metrologiczna, układ SI jednostek miar</w:t>
      </w:r>
      <w:r w:rsidR="00740E9F">
        <w:rPr>
          <w:rStyle w:val="Pogrubienie"/>
          <w:rFonts w:cs="Arial"/>
          <w:b w:val="0"/>
          <w:bCs w:val="0"/>
          <w:iCs/>
          <w:sz w:val="20"/>
          <w:szCs w:val="20"/>
        </w:rPr>
        <w:t>.</w:t>
      </w:r>
    </w:p>
    <w:p w:rsidR="0026300B" w:rsidRPr="0026300B" w:rsidRDefault="0026300B" w:rsidP="0026300B">
      <w:pPr>
        <w:pStyle w:val="Akapitzlist"/>
        <w:numPr>
          <w:ilvl w:val="0"/>
          <w:numId w:val="4"/>
        </w:numPr>
        <w:rPr>
          <w:rStyle w:val="Pogrubienie"/>
          <w:rFonts w:cs="Arial"/>
          <w:b w:val="0"/>
          <w:bCs w:val="0"/>
          <w:iCs/>
          <w:sz w:val="20"/>
          <w:szCs w:val="20"/>
        </w:rPr>
      </w:pPr>
      <w:r w:rsidRPr="0026300B">
        <w:rPr>
          <w:rStyle w:val="Pogrubienie"/>
          <w:rFonts w:cs="Arial"/>
          <w:b w:val="0"/>
          <w:bCs w:val="0"/>
          <w:iCs/>
          <w:sz w:val="20"/>
          <w:szCs w:val="20"/>
        </w:rPr>
        <w:t>Podstawy metrologii prawnej oraz metrologii przemysłowej w odniesieniu do nadzoru nad wyposażeniem pomiarowym</w:t>
      </w:r>
      <w:r w:rsidR="00740E9F">
        <w:rPr>
          <w:rStyle w:val="Pogrubienie"/>
          <w:rFonts w:cs="Arial"/>
          <w:b w:val="0"/>
          <w:bCs w:val="0"/>
          <w:iCs/>
          <w:sz w:val="20"/>
          <w:szCs w:val="20"/>
        </w:rPr>
        <w:t>.</w:t>
      </w:r>
    </w:p>
    <w:p w:rsidR="0026300B" w:rsidRPr="0026300B" w:rsidRDefault="0026300B" w:rsidP="0026300B">
      <w:pPr>
        <w:pStyle w:val="Akapitzlist"/>
        <w:numPr>
          <w:ilvl w:val="0"/>
          <w:numId w:val="4"/>
        </w:numPr>
        <w:rPr>
          <w:rStyle w:val="Pogrubienie"/>
          <w:rFonts w:cs="Arial"/>
          <w:b w:val="0"/>
          <w:bCs w:val="0"/>
          <w:iCs/>
          <w:sz w:val="20"/>
          <w:szCs w:val="20"/>
        </w:rPr>
      </w:pPr>
      <w:r w:rsidRPr="0026300B">
        <w:rPr>
          <w:rStyle w:val="Pogrubienie"/>
          <w:rFonts w:cs="Arial"/>
          <w:b w:val="0"/>
          <w:bCs w:val="0"/>
          <w:iCs/>
          <w:sz w:val="20"/>
          <w:szCs w:val="20"/>
        </w:rPr>
        <w:t>Wymagania dokumentów normatywnych oraz prawnych w zakresie wzorcowania sprawdzania oraz legalizacji przyrządów pomiarowych, zapewnienie spójności pomiarowej w laboratorium w odniesieniu do wymagań PCA</w:t>
      </w:r>
      <w:r w:rsidR="00740E9F">
        <w:rPr>
          <w:rStyle w:val="Pogrubienie"/>
          <w:rFonts w:cs="Arial"/>
          <w:b w:val="0"/>
          <w:bCs w:val="0"/>
          <w:iCs/>
          <w:sz w:val="20"/>
          <w:szCs w:val="20"/>
        </w:rPr>
        <w:t>.</w:t>
      </w:r>
    </w:p>
    <w:p w:rsidR="0026300B" w:rsidRPr="0026300B" w:rsidRDefault="0026300B" w:rsidP="0026300B">
      <w:pPr>
        <w:pStyle w:val="Akapitzlist"/>
        <w:numPr>
          <w:ilvl w:val="0"/>
          <w:numId w:val="4"/>
        </w:numPr>
        <w:rPr>
          <w:rStyle w:val="Pogrubienie"/>
          <w:rFonts w:cs="Arial"/>
          <w:b w:val="0"/>
          <w:bCs w:val="0"/>
          <w:iCs/>
          <w:sz w:val="20"/>
          <w:szCs w:val="20"/>
        </w:rPr>
      </w:pPr>
      <w:r w:rsidRPr="0026300B">
        <w:rPr>
          <w:rStyle w:val="Pogrubienie"/>
          <w:rFonts w:cs="Arial"/>
          <w:b w:val="0"/>
          <w:bCs w:val="0"/>
          <w:iCs/>
          <w:sz w:val="20"/>
          <w:szCs w:val="20"/>
        </w:rPr>
        <w:t>Procedury nadzoru nad wyposażeniem pomiarowym</w:t>
      </w:r>
      <w:r w:rsidR="00740E9F">
        <w:rPr>
          <w:rStyle w:val="Pogrubienie"/>
          <w:rFonts w:cs="Arial"/>
          <w:b w:val="0"/>
          <w:bCs w:val="0"/>
          <w:iCs/>
          <w:sz w:val="20"/>
          <w:szCs w:val="20"/>
        </w:rPr>
        <w:t>.</w:t>
      </w:r>
    </w:p>
    <w:p w:rsidR="0026300B" w:rsidRPr="0026300B" w:rsidRDefault="0026300B" w:rsidP="0026300B">
      <w:pPr>
        <w:pStyle w:val="Akapitzlist"/>
        <w:numPr>
          <w:ilvl w:val="0"/>
          <w:numId w:val="4"/>
        </w:numPr>
        <w:rPr>
          <w:rStyle w:val="Pogrubienie"/>
          <w:rFonts w:cs="Arial"/>
          <w:b w:val="0"/>
          <w:bCs w:val="0"/>
          <w:iCs/>
          <w:sz w:val="20"/>
          <w:szCs w:val="20"/>
        </w:rPr>
      </w:pPr>
      <w:r w:rsidRPr="0026300B">
        <w:rPr>
          <w:rStyle w:val="Pogrubienie"/>
          <w:rFonts w:cs="Arial"/>
          <w:b w:val="0"/>
          <w:bCs w:val="0"/>
          <w:iCs/>
          <w:sz w:val="20"/>
          <w:szCs w:val="20"/>
        </w:rPr>
        <w:t>Dokumentacja związana z wyposażeniem</w:t>
      </w:r>
      <w:r w:rsidR="00740E9F">
        <w:rPr>
          <w:rStyle w:val="Pogrubienie"/>
          <w:rFonts w:cs="Arial"/>
          <w:b w:val="0"/>
          <w:bCs w:val="0"/>
          <w:iCs/>
          <w:sz w:val="20"/>
          <w:szCs w:val="20"/>
        </w:rPr>
        <w:t>.</w:t>
      </w:r>
    </w:p>
    <w:p w:rsidR="00511C34" w:rsidRPr="0026300B" w:rsidRDefault="0026300B" w:rsidP="0026300B">
      <w:pPr>
        <w:pStyle w:val="Akapitzlist"/>
        <w:numPr>
          <w:ilvl w:val="0"/>
          <w:numId w:val="4"/>
        </w:numPr>
        <w:rPr>
          <w:rStyle w:val="Pogrubienie"/>
          <w:rFonts w:cs="Arial"/>
          <w:b w:val="0"/>
          <w:bCs w:val="0"/>
          <w:iCs/>
          <w:sz w:val="20"/>
          <w:szCs w:val="20"/>
        </w:rPr>
      </w:pPr>
      <w:r w:rsidRPr="0026300B">
        <w:rPr>
          <w:rStyle w:val="Pogrubienie"/>
          <w:rFonts w:cs="Arial"/>
          <w:b w:val="0"/>
          <w:bCs w:val="0"/>
          <w:iCs/>
          <w:sz w:val="20"/>
          <w:szCs w:val="20"/>
        </w:rPr>
        <w:t>Wymagania normy PN-EN ISO/IEC 17025:2018-02 w zakresie metrologii</w:t>
      </w:r>
      <w:r w:rsidR="00740E9F">
        <w:rPr>
          <w:rStyle w:val="Pogrubienie"/>
          <w:rFonts w:cs="Arial"/>
          <w:b w:val="0"/>
          <w:bCs w:val="0"/>
          <w:iCs/>
          <w:sz w:val="20"/>
          <w:szCs w:val="20"/>
        </w:rPr>
        <w:t>.</w:t>
      </w:r>
    </w:p>
    <w:p w:rsidR="00511C34" w:rsidRPr="0026300B" w:rsidRDefault="00511C34" w:rsidP="00511C34">
      <w:pPr>
        <w:pStyle w:val="Akapitzlist"/>
        <w:numPr>
          <w:ilvl w:val="0"/>
          <w:numId w:val="4"/>
        </w:numPr>
        <w:rPr>
          <w:rFonts w:cs="Arial"/>
          <w:b/>
          <w:i/>
          <w:sz w:val="20"/>
          <w:szCs w:val="20"/>
        </w:rPr>
      </w:pPr>
      <w:r w:rsidRPr="0026300B">
        <w:rPr>
          <w:rFonts w:cs="Arial"/>
          <w:sz w:val="20"/>
          <w:szCs w:val="20"/>
        </w:rPr>
        <w:t>Dyskusja.</w:t>
      </w:r>
    </w:p>
    <w:p w:rsidR="0076456B" w:rsidRPr="0076456B" w:rsidRDefault="0076456B" w:rsidP="004B1390">
      <w:pPr>
        <w:spacing w:after="60"/>
        <w:rPr>
          <w:rFonts w:cs="Arial"/>
          <w:b/>
          <w:sz w:val="20"/>
          <w:szCs w:val="20"/>
          <w:u w:val="single"/>
        </w:rPr>
      </w:pPr>
    </w:p>
    <w:p w:rsidR="00EC6853" w:rsidRPr="0076456B" w:rsidRDefault="00EC6853">
      <w:pPr>
        <w:spacing w:after="200" w:line="276" w:lineRule="auto"/>
        <w:jc w:val="left"/>
        <w:rPr>
          <w:rFonts w:cs="Arial"/>
          <w:sz w:val="20"/>
          <w:szCs w:val="20"/>
        </w:rPr>
      </w:pPr>
      <w:r w:rsidRPr="0076456B">
        <w:rPr>
          <w:rFonts w:cs="Arial"/>
          <w:sz w:val="20"/>
          <w:szCs w:val="20"/>
        </w:rPr>
        <w:br w:type="page"/>
      </w:r>
    </w:p>
    <w:p w:rsidR="00B26F3D" w:rsidRDefault="00EC6853" w:rsidP="00B26F3D">
      <w:pPr>
        <w:jc w:val="center"/>
        <w:rPr>
          <w:rFonts w:cs="Arial"/>
          <w:sz w:val="20"/>
          <w:szCs w:val="20"/>
        </w:rPr>
      </w:pPr>
      <w:r w:rsidRPr="009F1EDE">
        <w:rPr>
          <w:rFonts w:cs="Arial"/>
          <w:sz w:val="20"/>
          <w:szCs w:val="20"/>
        </w:rPr>
        <w:lastRenderedPageBreak/>
        <w:t>Formularz zgłoszeniowy</w:t>
      </w:r>
    </w:p>
    <w:p w:rsidR="003510C9" w:rsidRPr="00B26F3D" w:rsidRDefault="00B26F3D" w:rsidP="00B26F3D">
      <w:pPr>
        <w:jc w:val="center"/>
        <w:rPr>
          <w:rFonts w:cs="Arial"/>
          <w:sz w:val="20"/>
          <w:szCs w:val="20"/>
        </w:rPr>
      </w:pPr>
      <w:r w:rsidRPr="00F14362">
        <w:rPr>
          <w:rFonts w:eastAsia="Times New Roman" w:cs="Arial"/>
          <w:b/>
          <w:bCs/>
          <w:caps/>
          <w:color w:val="31849B" w:themeColor="accent5" w:themeShade="BF"/>
          <w:kern w:val="36"/>
          <w:lang w:eastAsia="pl-PL"/>
        </w:rPr>
        <w:t xml:space="preserve">Nadzór </w:t>
      </w:r>
      <w:r w:rsidR="00C52B87">
        <w:rPr>
          <w:rFonts w:eastAsia="Times New Roman" w:cs="Arial"/>
          <w:b/>
          <w:bCs/>
          <w:caps/>
          <w:color w:val="31849B" w:themeColor="accent5" w:themeShade="BF"/>
          <w:kern w:val="36"/>
          <w:lang w:eastAsia="pl-PL"/>
        </w:rPr>
        <w:t>METROLOGICZNY W LABORATORIUM</w:t>
      </w:r>
    </w:p>
    <w:p w:rsidR="008D7B4C" w:rsidRPr="0076456B" w:rsidRDefault="008D7B4C" w:rsidP="00EC6853">
      <w:pPr>
        <w:jc w:val="center"/>
        <w:rPr>
          <w:rFonts w:cs="Arial"/>
          <w:b/>
          <w:color w:val="31849B" w:themeColor="accent5" w:themeShade="BF"/>
          <w:sz w:val="20"/>
          <w:szCs w:val="20"/>
        </w:rPr>
      </w:pPr>
    </w:p>
    <w:tbl>
      <w:tblPr>
        <w:tblStyle w:val="Tabela-Siatka"/>
        <w:tblW w:w="0" w:type="auto"/>
        <w:tblBorders>
          <w:top w:val="single" w:sz="4" w:space="0" w:color="EEECE1" w:themeColor="background2"/>
          <w:left w:val="single" w:sz="4" w:space="0" w:color="EEECE1" w:themeColor="background2"/>
          <w:bottom w:val="single" w:sz="4" w:space="0" w:color="EEECE1" w:themeColor="background2"/>
          <w:right w:val="single" w:sz="4" w:space="0" w:color="EEECE1" w:themeColor="background2"/>
          <w:insideH w:val="single" w:sz="4" w:space="0" w:color="EEECE1" w:themeColor="background2"/>
          <w:insideV w:val="single" w:sz="4" w:space="0" w:color="EEECE1" w:themeColor="background2"/>
        </w:tblBorders>
        <w:tblLook w:val="04A0" w:firstRow="1" w:lastRow="0" w:firstColumn="1" w:lastColumn="0" w:noHBand="0" w:noVBand="1"/>
      </w:tblPr>
      <w:tblGrid>
        <w:gridCol w:w="4528"/>
        <w:gridCol w:w="4528"/>
      </w:tblGrid>
      <w:tr w:rsidR="00EC6853" w:rsidRPr="0076456B" w:rsidTr="003510C9">
        <w:tc>
          <w:tcPr>
            <w:tcW w:w="4528" w:type="dxa"/>
          </w:tcPr>
          <w:p w:rsidR="00EC6853" w:rsidRPr="0076456B" w:rsidRDefault="00EC6853" w:rsidP="00E8705C">
            <w:pPr>
              <w:rPr>
                <w:rFonts w:cs="Arial"/>
                <w:sz w:val="20"/>
                <w:szCs w:val="20"/>
              </w:rPr>
            </w:pPr>
            <w:r w:rsidRPr="0076456B">
              <w:rPr>
                <w:rFonts w:cs="Arial"/>
                <w:sz w:val="20"/>
                <w:szCs w:val="20"/>
              </w:rPr>
              <w:t>Nabywca:</w:t>
            </w:r>
          </w:p>
        </w:tc>
        <w:tc>
          <w:tcPr>
            <w:tcW w:w="4528" w:type="dxa"/>
            <w:shd w:val="clear" w:color="auto" w:fill="auto"/>
          </w:tcPr>
          <w:p w:rsidR="003510C9" w:rsidRPr="0076456B" w:rsidRDefault="003510C9" w:rsidP="003510C9">
            <w:pPr>
              <w:jc w:val="left"/>
              <w:rPr>
                <w:rFonts w:cs="Arial"/>
                <w:sz w:val="20"/>
                <w:szCs w:val="20"/>
              </w:rPr>
            </w:pPr>
            <w:r w:rsidRPr="0076456B">
              <w:rPr>
                <w:rFonts w:cs="Arial"/>
                <w:sz w:val="20"/>
                <w:szCs w:val="20"/>
              </w:rPr>
              <w:t>Organizator:</w:t>
            </w:r>
          </w:p>
        </w:tc>
      </w:tr>
      <w:tr w:rsidR="00EC6853" w:rsidRPr="0076456B" w:rsidTr="00E8705C">
        <w:tc>
          <w:tcPr>
            <w:tcW w:w="4528" w:type="dxa"/>
          </w:tcPr>
          <w:p w:rsidR="00EC6853" w:rsidRPr="0076456B" w:rsidRDefault="00EC6853" w:rsidP="00E8705C">
            <w:pPr>
              <w:rPr>
                <w:rFonts w:cs="Arial"/>
                <w:sz w:val="20"/>
                <w:szCs w:val="20"/>
              </w:rPr>
            </w:pPr>
          </w:p>
          <w:p w:rsidR="00EC6853" w:rsidRPr="0076456B" w:rsidRDefault="00EC6853" w:rsidP="00E8705C">
            <w:pPr>
              <w:rPr>
                <w:rFonts w:cs="Arial"/>
                <w:sz w:val="20"/>
                <w:szCs w:val="20"/>
              </w:rPr>
            </w:pPr>
          </w:p>
          <w:p w:rsidR="00EC6853" w:rsidRPr="0076456B" w:rsidRDefault="00EC6853" w:rsidP="00E8705C">
            <w:pPr>
              <w:rPr>
                <w:rFonts w:cs="Arial"/>
                <w:sz w:val="20"/>
                <w:szCs w:val="20"/>
              </w:rPr>
            </w:pPr>
          </w:p>
          <w:p w:rsidR="00EC6853" w:rsidRPr="0076456B" w:rsidRDefault="00EC6853" w:rsidP="00E8705C">
            <w:pPr>
              <w:rPr>
                <w:rFonts w:cs="Arial"/>
                <w:sz w:val="20"/>
                <w:szCs w:val="20"/>
              </w:rPr>
            </w:pPr>
          </w:p>
          <w:p w:rsidR="00EC6853" w:rsidRPr="0076456B" w:rsidRDefault="00EC6853" w:rsidP="00E8705C">
            <w:pPr>
              <w:rPr>
                <w:rFonts w:cs="Arial"/>
                <w:sz w:val="20"/>
                <w:szCs w:val="20"/>
              </w:rPr>
            </w:pPr>
          </w:p>
          <w:p w:rsidR="00EC6853" w:rsidRPr="0076456B" w:rsidRDefault="00EC6853" w:rsidP="00E8705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4528" w:type="dxa"/>
          </w:tcPr>
          <w:p w:rsidR="003510C9" w:rsidRPr="0076456B" w:rsidRDefault="003510C9" w:rsidP="003510C9">
            <w:pPr>
              <w:jc w:val="center"/>
              <w:rPr>
                <w:rFonts w:cs="Arial"/>
                <w:b/>
                <w:bCs/>
                <w:color w:val="31849B" w:themeColor="accent5" w:themeShade="BF"/>
                <w:sz w:val="20"/>
                <w:szCs w:val="20"/>
              </w:rPr>
            </w:pPr>
            <w:r w:rsidRPr="0076456B">
              <w:rPr>
                <w:rFonts w:cs="Arial"/>
                <w:b/>
                <w:bCs/>
                <w:color w:val="31849B" w:themeColor="accent5" w:themeShade="BF"/>
                <w:sz w:val="20"/>
                <w:szCs w:val="20"/>
              </w:rPr>
              <w:t>LABORATORYJNIE.PL</w:t>
            </w:r>
          </w:p>
          <w:p w:rsidR="003510C9" w:rsidRPr="0076456B" w:rsidRDefault="003510C9" w:rsidP="003510C9">
            <w:pPr>
              <w:jc w:val="center"/>
              <w:rPr>
                <w:rFonts w:cs="Arial"/>
                <w:sz w:val="20"/>
                <w:szCs w:val="20"/>
              </w:rPr>
            </w:pPr>
            <w:r w:rsidRPr="0076456B">
              <w:rPr>
                <w:rFonts w:cs="Arial"/>
                <w:sz w:val="20"/>
                <w:szCs w:val="20"/>
              </w:rPr>
              <w:t>Right Solution</w:t>
            </w:r>
          </w:p>
          <w:p w:rsidR="003510C9" w:rsidRPr="0076456B" w:rsidRDefault="003510C9" w:rsidP="003510C9">
            <w:pPr>
              <w:jc w:val="center"/>
              <w:rPr>
                <w:rFonts w:cs="Arial"/>
                <w:sz w:val="20"/>
                <w:szCs w:val="20"/>
              </w:rPr>
            </w:pPr>
            <w:r w:rsidRPr="0076456B">
              <w:rPr>
                <w:rFonts w:cs="Arial"/>
                <w:sz w:val="20"/>
                <w:szCs w:val="20"/>
              </w:rPr>
              <w:t>Iwona Wołowiec</w:t>
            </w:r>
          </w:p>
          <w:p w:rsidR="003510C9" w:rsidRPr="0076456B" w:rsidRDefault="003510C9" w:rsidP="003510C9">
            <w:pPr>
              <w:jc w:val="center"/>
              <w:rPr>
                <w:rFonts w:cs="Arial"/>
                <w:sz w:val="20"/>
                <w:szCs w:val="20"/>
              </w:rPr>
            </w:pPr>
            <w:r w:rsidRPr="0076456B">
              <w:rPr>
                <w:rFonts w:cs="Arial"/>
                <w:sz w:val="20"/>
                <w:szCs w:val="20"/>
              </w:rPr>
              <w:t>Ul. Barwinek 9/31, 25-150 Kielce</w:t>
            </w:r>
          </w:p>
          <w:p w:rsidR="003510C9" w:rsidRPr="0076456B" w:rsidRDefault="003510C9" w:rsidP="003510C9">
            <w:pPr>
              <w:jc w:val="center"/>
              <w:rPr>
                <w:rFonts w:cs="Arial"/>
                <w:sz w:val="20"/>
                <w:szCs w:val="20"/>
              </w:rPr>
            </w:pPr>
            <w:r w:rsidRPr="0076456B">
              <w:rPr>
                <w:rFonts w:cs="Arial"/>
                <w:sz w:val="20"/>
                <w:szCs w:val="20"/>
              </w:rPr>
              <w:t xml:space="preserve">NIP: </w:t>
            </w:r>
            <w:r w:rsidRPr="0076456B">
              <w:rPr>
                <w:rFonts w:cs="Arial"/>
                <w:sz w:val="20"/>
                <w:szCs w:val="20"/>
                <w:bdr w:val="none" w:sz="0" w:space="0" w:color="auto" w:frame="1"/>
                <w:shd w:val="clear" w:color="auto" w:fill="FFFFFF"/>
              </w:rPr>
              <w:t>959-15-49-106</w:t>
            </w:r>
          </w:p>
          <w:p w:rsidR="00EC6853" w:rsidRPr="0076456B" w:rsidRDefault="003510C9" w:rsidP="003510C9">
            <w:pPr>
              <w:jc w:val="center"/>
              <w:rPr>
                <w:rFonts w:cs="Arial"/>
                <w:sz w:val="20"/>
                <w:szCs w:val="20"/>
              </w:rPr>
            </w:pPr>
            <w:r w:rsidRPr="0076456B">
              <w:rPr>
                <w:rFonts w:cs="Arial"/>
                <w:sz w:val="20"/>
                <w:szCs w:val="20"/>
              </w:rPr>
              <w:t xml:space="preserve">REGON: </w:t>
            </w:r>
            <w:r w:rsidRPr="0076456B">
              <w:rPr>
                <w:rFonts w:cs="Arial"/>
                <w:sz w:val="20"/>
                <w:szCs w:val="20"/>
                <w:bdr w:val="none" w:sz="0" w:space="0" w:color="auto" w:frame="1"/>
                <w:shd w:val="clear" w:color="auto" w:fill="FFFFFF"/>
              </w:rPr>
              <w:t>381069901</w:t>
            </w:r>
          </w:p>
        </w:tc>
      </w:tr>
    </w:tbl>
    <w:p w:rsidR="00EC6853" w:rsidRPr="0076456B" w:rsidRDefault="00EC6853" w:rsidP="00EC6853">
      <w:pPr>
        <w:rPr>
          <w:rFonts w:cs="Arial"/>
          <w:sz w:val="20"/>
          <w:szCs w:val="20"/>
        </w:rPr>
      </w:pPr>
    </w:p>
    <w:p w:rsidR="00EC6853" w:rsidRPr="0076456B" w:rsidRDefault="00EC6853" w:rsidP="00EC6853">
      <w:pPr>
        <w:rPr>
          <w:rFonts w:cs="Arial"/>
          <w:sz w:val="20"/>
          <w:szCs w:val="20"/>
        </w:rPr>
      </w:pPr>
      <w:r w:rsidRPr="0076456B">
        <w:rPr>
          <w:rFonts w:cs="Arial"/>
          <w:sz w:val="20"/>
          <w:szCs w:val="20"/>
        </w:rPr>
        <w:t>Zgłaszam udział następujących osób w szkoleniu:</w:t>
      </w:r>
    </w:p>
    <w:tbl>
      <w:tblPr>
        <w:tblStyle w:val="Tabela-Siatka"/>
        <w:tblW w:w="0" w:type="auto"/>
        <w:tblBorders>
          <w:top w:val="single" w:sz="4" w:space="0" w:color="EEECE1" w:themeColor="background2"/>
          <w:left w:val="single" w:sz="4" w:space="0" w:color="EEECE1" w:themeColor="background2"/>
          <w:bottom w:val="single" w:sz="4" w:space="0" w:color="EEECE1" w:themeColor="background2"/>
          <w:right w:val="single" w:sz="4" w:space="0" w:color="EEECE1" w:themeColor="background2"/>
          <w:insideH w:val="single" w:sz="4" w:space="0" w:color="EEECE1" w:themeColor="background2"/>
          <w:insideV w:val="single" w:sz="4" w:space="0" w:color="EEECE1" w:themeColor="background2"/>
        </w:tblBorders>
        <w:tblLook w:val="04A0" w:firstRow="1" w:lastRow="0" w:firstColumn="1" w:lastColumn="0" w:noHBand="0" w:noVBand="1"/>
      </w:tblPr>
      <w:tblGrid>
        <w:gridCol w:w="328"/>
        <w:gridCol w:w="4307"/>
        <w:gridCol w:w="2274"/>
        <w:gridCol w:w="2153"/>
      </w:tblGrid>
      <w:tr w:rsidR="00EC6853" w:rsidRPr="0076456B" w:rsidTr="00E8705C">
        <w:tc>
          <w:tcPr>
            <w:tcW w:w="261" w:type="dxa"/>
          </w:tcPr>
          <w:p w:rsidR="00EC6853" w:rsidRPr="0076456B" w:rsidRDefault="00EC6853" w:rsidP="00E8705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4339" w:type="dxa"/>
          </w:tcPr>
          <w:p w:rsidR="00EC6853" w:rsidRPr="0076456B" w:rsidRDefault="00EC6853" w:rsidP="00E8705C">
            <w:pPr>
              <w:rPr>
                <w:rFonts w:cs="Arial"/>
                <w:sz w:val="20"/>
                <w:szCs w:val="20"/>
              </w:rPr>
            </w:pPr>
            <w:r w:rsidRPr="0076456B">
              <w:rPr>
                <w:rFonts w:cs="Arial"/>
                <w:sz w:val="20"/>
                <w:szCs w:val="20"/>
              </w:rPr>
              <w:t>Imię i nazwisko</w:t>
            </w:r>
          </w:p>
        </w:tc>
        <w:tc>
          <w:tcPr>
            <w:tcW w:w="2291" w:type="dxa"/>
          </w:tcPr>
          <w:p w:rsidR="00EC6853" w:rsidRPr="0076456B" w:rsidRDefault="00EC6853" w:rsidP="00E8705C">
            <w:pPr>
              <w:rPr>
                <w:rFonts w:cs="Arial"/>
                <w:sz w:val="20"/>
                <w:szCs w:val="20"/>
              </w:rPr>
            </w:pPr>
            <w:r w:rsidRPr="0076456B">
              <w:rPr>
                <w:rFonts w:cs="Arial"/>
                <w:sz w:val="20"/>
                <w:szCs w:val="20"/>
              </w:rPr>
              <w:t>e-mail</w:t>
            </w:r>
          </w:p>
        </w:tc>
        <w:tc>
          <w:tcPr>
            <w:tcW w:w="2165" w:type="dxa"/>
          </w:tcPr>
          <w:p w:rsidR="00EC6853" w:rsidRPr="0076456B" w:rsidRDefault="00EC6853" w:rsidP="00E8705C">
            <w:pPr>
              <w:rPr>
                <w:rFonts w:cs="Arial"/>
                <w:sz w:val="20"/>
                <w:szCs w:val="20"/>
              </w:rPr>
            </w:pPr>
            <w:r w:rsidRPr="0076456B">
              <w:rPr>
                <w:rFonts w:cs="Arial"/>
                <w:sz w:val="20"/>
                <w:szCs w:val="20"/>
              </w:rPr>
              <w:t>Nr telefonu</w:t>
            </w:r>
          </w:p>
        </w:tc>
      </w:tr>
      <w:tr w:rsidR="00EC6853" w:rsidRPr="0076456B" w:rsidTr="0076456B">
        <w:trPr>
          <w:trHeight w:val="397"/>
        </w:trPr>
        <w:tc>
          <w:tcPr>
            <w:tcW w:w="261" w:type="dxa"/>
          </w:tcPr>
          <w:p w:rsidR="00EC6853" w:rsidRPr="0076456B" w:rsidRDefault="00EC6853" w:rsidP="00E8705C">
            <w:pPr>
              <w:rPr>
                <w:rFonts w:cs="Arial"/>
                <w:sz w:val="20"/>
                <w:szCs w:val="20"/>
              </w:rPr>
            </w:pPr>
            <w:r w:rsidRPr="0076456B">
              <w:rPr>
                <w:rFonts w:cs="Arial"/>
                <w:sz w:val="20"/>
                <w:szCs w:val="20"/>
              </w:rPr>
              <w:t>1</w:t>
            </w:r>
          </w:p>
        </w:tc>
        <w:tc>
          <w:tcPr>
            <w:tcW w:w="4339" w:type="dxa"/>
          </w:tcPr>
          <w:p w:rsidR="00EC6853" w:rsidRPr="0076456B" w:rsidRDefault="00EC6853" w:rsidP="00E8705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291" w:type="dxa"/>
          </w:tcPr>
          <w:p w:rsidR="00EC6853" w:rsidRPr="0076456B" w:rsidRDefault="00EC6853" w:rsidP="00E8705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165" w:type="dxa"/>
          </w:tcPr>
          <w:p w:rsidR="00EC6853" w:rsidRPr="0076456B" w:rsidRDefault="00EC6853" w:rsidP="00E8705C">
            <w:pPr>
              <w:rPr>
                <w:rFonts w:cs="Arial"/>
                <w:sz w:val="20"/>
                <w:szCs w:val="20"/>
              </w:rPr>
            </w:pPr>
          </w:p>
        </w:tc>
      </w:tr>
      <w:tr w:rsidR="00EC6853" w:rsidRPr="0076456B" w:rsidTr="0076456B">
        <w:trPr>
          <w:trHeight w:val="397"/>
        </w:trPr>
        <w:tc>
          <w:tcPr>
            <w:tcW w:w="261" w:type="dxa"/>
          </w:tcPr>
          <w:p w:rsidR="00EC6853" w:rsidRPr="0076456B" w:rsidRDefault="00EC6853" w:rsidP="00E8705C">
            <w:pPr>
              <w:rPr>
                <w:rFonts w:cs="Arial"/>
                <w:sz w:val="20"/>
                <w:szCs w:val="20"/>
              </w:rPr>
            </w:pPr>
            <w:r w:rsidRPr="0076456B">
              <w:rPr>
                <w:rFonts w:cs="Arial"/>
                <w:sz w:val="20"/>
                <w:szCs w:val="20"/>
              </w:rPr>
              <w:t>2</w:t>
            </w:r>
          </w:p>
        </w:tc>
        <w:tc>
          <w:tcPr>
            <w:tcW w:w="4339" w:type="dxa"/>
          </w:tcPr>
          <w:p w:rsidR="00EC6853" w:rsidRPr="0076456B" w:rsidRDefault="00EC6853" w:rsidP="00E8705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291" w:type="dxa"/>
          </w:tcPr>
          <w:p w:rsidR="00EC6853" w:rsidRPr="0076456B" w:rsidRDefault="00EC6853" w:rsidP="00E8705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165" w:type="dxa"/>
          </w:tcPr>
          <w:p w:rsidR="00EC6853" w:rsidRPr="0076456B" w:rsidRDefault="00EC6853" w:rsidP="00E8705C">
            <w:pPr>
              <w:rPr>
                <w:rFonts w:cs="Arial"/>
                <w:sz w:val="20"/>
                <w:szCs w:val="20"/>
              </w:rPr>
            </w:pPr>
          </w:p>
        </w:tc>
      </w:tr>
      <w:tr w:rsidR="00EC6853" w:rsidRPr="0076456B" w:rsidTr="0076456B">
        <w:trPr>
          <w:trHeight w:val="397"/>
        </w:trPr>
        <w:tc>
          <w:tcPr>
            <w:tcW w:w="261" w:type="dxa"/>
          </w:tcPr>
          <w:p w:rsidR="00EC6853" w:rsidRPr="0076456B" w:rsidRDefault="00EC6853" w:rsidP="00E8705C">
            <w:pPr>
              <w:rPr>
                <w:rFonts w:cs="Arial"/>
                <w:sz w:val="20"/>
                <w:szCs w:val="20"/>
              </w:rPr>
            </w:pPr>
            <w:r w:rsidRPr="0076456B">
              <w:rPr>
                <w:rFonts w:cs="Arial"/>
                <w:sz w:val="20"/>
                <w:szCs w:val="20"/>
              </w:rPr>
              <w:t>3</w:t>
            </w:r>
          </w:p>
        </w:tc>
        <w:tc>
          <w:tcPr>
            <w:tcW w:w="4339" w:type="dxa"/>
          </w:tcPr>
          <w:p w:rsidR="00EC6853" w:rsidRPr="0076456B" w:rsidRDefault="00EC6853" w:rsidP="00E8705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291" w:type="dxa"/>
          </w:tcPr>
          <w:p w:rsidR="00EC6853" w:rsidRPr="0076456B" w:rsidRDefault="00EC6853" w:rsidP="00E8705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165" w:type="dxa"/>
          </w:tcPr>
          <w:p w:rsidR="00EC6853" w:rsidRPr="0076456B" w:rsidRDefault="00EC6853" w:rsidP="00E8705C">
            <w:pPr>
              <w:rPr>
                <w:rFonts w:cs="Arial"/>
                <w:sz w:val="20"/>
                <w:szCs w:val="20"/>
              </w:rPr>
            </w:pPr>
          </w:p>
        </w:tc>
      </w:tr>
    </w:tbl>
    <w:p w:rsidR="00EC6853" w:rsidRPr="0076456B" w:rsidRDefault="00EC6853" w:rsidP="00EC6853">
      <w:pPr>
        <w:rPr>
          <w:rFonts w:cs="Arial"/>
          <w:sz w:val="20"/>
          <w:szCs w:val="20"/>
        </w:rPr>
      </w:pPr>
    </w:p>
    <w:tbl>
      <w:tblPr>
        <w:tblStyle w:val="Tabela-Siatka"/>
        <w:tblW w:w="90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4"/>
        <w:gridCol w:w="5953"/>
      </w:tblGrid>
      <w:tr w:rsidR="00EC6853" w:rsidRPr="0076456B" w:rsidTr="00E8705C">
        <w:tc>
          <w:tcPr>
            <w:tcW w:w="3114" w:type="dxa"/>
          </w:tcPr>
          <w:p w:rsidR="00EC6853" w:rsidRPr="0076456B" w:rsidRDefault="00EC6853" w:rsidP="00E8705C">
            <w:pPr>
              <w:jc w:val="right"/>
              <w:rPr>
                <w:rFonts w:cs="Arial"/>
                <w:sz w:val="20"/>
                <w:szCs w:val="20"/>
              </w:rPr>
            </w:pPr>
            <w:r w:rsidRPr="0076456B">
              <w:rPr>
                <w:rFonts w:cs="Arial"/>
                <w:sz w:val="20"/>
                <w:szCs w:val="20"/>
              </w:rPr>
              <w:t>Cena udziału*:</w:t>
            </w:r>
          </w:p>
        </w:tc>
        <w:tc>
          <w:tcPr>
            <w:tcW w:w="5953" w:type="dxa"/>
          </w:tcPr>
          <w:p w:rsidR="00EC6853" w:rsidRPr="0076456B" w:rsidRDefault="00740E9F" w:rsidP="00E8705C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b/>
                <w:color w:val="31849B" w:themeColor="accent5" w:themeShade="BF"/>
                <w:sz w:val="20"/>
                <w:szCs w:val="20"/>
              </w:rPr>
              <w:t>290</w:t>
            </w:r>
            <w:r w:rsidR="00EC6853" w:rsidRPr="0076456B">
              <w:rPr>
                <w:rFonts w:cs="Arial"/>
                <w:b/>
                <w:color w:val="31849B" w:themeColor="accent5" w:themeShade="BF"/>
                <w:sz w:val="20"/>
                <w:szCs w:val="20"/>
              </w:rPr>
              <w:t xml:space="preserve"> zł netto </w:t>
            </w:r>
            <w:r w:rsidR="00EC6853" w:rsidRPr="0076456B">
              <w:rPr>
                <w:rFonts w:cs="Arial"/>
                <w:sz w:val="20"/>
                <w:szCs w:val="20"/>
              </w:rPr>
              <w:t>za osobę</w:t>
            </w:r>
          </w:p>
          <w:p w:rsidR="003510C9" w:rsidRPr="0076456B" w:rsidRDefault="003510C9" w:rsidP="00E8705C">
            <w:pPr>
              <w:rPr>
                <w:rFonts w:cs="Arial"/>
                <w:b/>
                <w:sz w:val="20"/>
                <w:szCs w:val="20"/>
              </w:rPr>
            </w:pPr>
          </w:p>
        </w:tc>
      </w:tr>
      <w:tr w:rsidR="00EC6853" w:rsidRPr="0076456B" w:rsidTr="00E8705C">
        <w:tc>
          <w:tcPr>
            <w:tcW w:w="3114" w:type="dxa"/>
          </w:tcPr>
          <w:p w:rsidR="00EC6853" w:rsidRPr="0076456B" w:rsidRDefault="00EC6853" w:rsidP="00E8705C">
            <w:pPr>
              <w:jc w:val="right"/>
              <w:rPr>
                <w:rFonts w:cs="Arial"/>
                <w:sz w:val="20"/>
                <w:szCs w:val="20"/>
              </w:rPr>
            </w:pPr>
            <w:r w:rsidRPr="0076456B">
              <w:rPr>
                <w:rFonts w:cs="Arial"/>
                <w:sz w:val="20"/>
                <w:szCs w:val="20"/>
              </w:rPr>
              <w:t>Liczba zgłoszonych osób:</w:t>
            </w:r>
          </w:p>
        </w:tc>
        <w:tc>
          <w:tcPr>
            <w:tcW w:w="5953" w:type="dxa"/>
          </w:tcPr>
          <w:p w:rsidR="00EC6853" w:rsidRPr="0076456B" w:rsidRDefault="00EC6853" w:rsidP="00E8705C">
            <w:pPr>
              <w:rPr>
                <w:rFonts w:cs="Arial"/>
                <w:sz w:val="20"/>
                <w:szCs w:val="20"/>
              </w:rPr>
            </w:pPr>
          </w:p>
        </w:tc>
      </w:tr>
      <w:tr w:rsidR="00EC6853" w:rsidRPr="0076456B" w:rsidTr="00E8705C">
        <w:tc>
          <w:tcPr>
            <w:tcW w:w="3114" w:type="dxa"/>
          </w:tcPr>
          <w:p w:rsidR="00EC6853" w:rsidRPr="0076456B" w:rsidRDefault="00EC6853" w:rsidP="00E8705C">
            <w:pPr>
              <w:jc w:val="right"/>
              <w:rPr>
                <w:rFonts w:cs="Arial"/>
                <w:sz w:val="20"/>
                <w:szCs w:val="20"/>
              </w:rPr>
            </w:pPr>
            <w:r w:rsidRPr="0076456B">
              <w:rPr>
                <w:rFonts w:cs="Arial"/>
                <w:sz w:val="20"/>
                <w:szCs w:val="20"/>
              </w:rPr>
              <w:t>Koszt całkowity:</w:t>
            </w:r>
          </w:p>
        </w:tc>
        <w:tc>
          <w:tcPr>
            <w:tcW w:w="5953" w:type="dxa"/>
          </w:tcPr>
          <w:p w:rsidR="00EC6853" w:rsidRPr="0076456B" w:rsidRDefault="00EC6853" w:rsidP="00E8705C">
            <w:pPr>
              <w:rPr>
                <w:rFonts w:cs="Arial"/>
                <w:b/>
                <w:color w:val="31849B" w:themeColor="accent5" w:themeShade="BF"/>
                <w:sz w:val="20"/>
                <w:szCs w:val="20"/>
              </w:rPr>
            </w:pPr>
          </w:p>
        </w:tc>
      </w:tr>
      <w:tr w:rsidR="00EC6853" w:rsidRPr="0076456B" w:rsidTr="00E8705C">
        <w:tc>
          <w:tcPr>
            <w:tcW w:w="3114" w:type="dxa"/>
          </w:tcPr>
          <w:p w:rsidR="00EC6853" w:rsidRPr="0076456B" w:rsidRDefault="00EC6853" w:rsidP="00E8705C">
            <w:pPr>
              <w:jc w:val="right"/>
              <w:rPr>
                <w:rFonts w:cs="Arial"/>
                <w:sz w:val="20"/>
                <w:szCs w:val="20"/>
              </w:rPr>
            </w:pPr>
            <w:r w:rsidRPr="0076456B">
              <w:rPr>
                <w:rFonts w:cs="Arial"/>
                <w:sz w:val="20"/>
                <w:szCs w:val="20"/>
              </w:rPr>
              <w:t>Zwolnienie z VAT**</w:t>
            </w:r>
          </w:p>
        </w:tc>
        <w:tc>
          <w:tcPr>
            <w:tcW w:w="5953" w:type="dxa"/>
          </w:tcPr>
          <w:p w:rsidR="00EC6853" w:rsidRPr="0076456B" w:rsidRDefault="00EC6853" w:rsidP="00E8705C">
            <w:pPr>
              <w:rPr>
                <w:rFonts w:cs="Arial"/>
                <w:sz w:val="20"/>
                <w:szCs w:val="20"/>
              </w:rPr>
            </w:pPr>
            <w:r w:rsidRPr="0076456B">
              <w:rPr>
                <w:rFonts w:cs="Arial"/>
                <w:sz w:val="20"/>
                <w:szCs w:val="20"/>
              </w:rPr>
              <w:t>[  ]</w:t>
            </w:r>
          </w:p>
        </w:tc>
      </w:tr>
    </w:tbl>
    <w:p w:rsidR="00EC6853" w:rsidRPr="0076456B" w:rsidRDefault="00EC6853" w:rsidP="00EC6853">
      <w:pPr>
        <w:rPr>
          <w:rFonts w:cs="Arial"/>
          <w:sz w:val="20"/>
          <w:szCs w:val="20"/>
        </w:rPr>
      </w:pPr>
    </w:p>
    <w:p w:rsidR="00EC6853" w:rsidRPr="0076456B" w:rsidRDefault="00EC6853" w:rsidP="00EC6853">
      <w:pPr>
        <w:rPr>
          <w:rFonts w:cs="Arial"/>
          <w:sz w:val="20"/>
          <w:szCs w:val="20"/>
        </w:rPr>
      </w:pPr>
      <w:r w:rsidRPr="0076456B">
        <w:rPr>
          <w:rFonts w:cs="Arial"/>
          <w:sz w:val="20"/>
          <w:szCs w:val="20"/>
        </w:rPr>
        <w:t xml:space="preserve">*Należność za udział w szkoleniu płatna po otrzymaniu faktury VAT (23%) </w:t>
      </w:r>
    </w:p>
    <w:p w:rsidR="00EC6853" w:rsidRPr="0076456B" w:rsidRDefault="00EC6853" w:rsidP="00EC6853">
      <w:pPr>
        <w:rPr>
          <w:rFonts w:cs="Arial"/>
          <w:sz w:val="20"/>
          <w:szCs w:val="20"/>
        </w:rPr>
      </w:pPr>
      <w:r w:rsidRPr="0076456B">
        <w:rPr>
          <w:rFonts w:cs="Arial"/>
          <w:sz w:val="20"/>
          <w:szCs w:val="20"/>
        </w:rPr>
        <w:t>**W przypadku, gdy szkolenie ma charakter kształcenia zawodowego oraz będzie w całości albo co najmniej 70% sfinansowane ze środków publicznych w rozumieniu ustawy o finansach publicznych, organizacja zobowiązana jest do: przesłania e-mailem skanu oświadczenia uprawniającego do zwolnionej stawki VAT wraz z kartą zgłoszenia, a następnie przesłania jego oryginału drogą pocztową do organizatora. Bez oryginału oświadczenia faktury „</w:t>
      </w:r>
      <w:proofErr w:type="spellStart"/>
      <w:r w:rsidRPr="0076456B">
        <w:rPr>
          <w:rFonts w:cs="Arial"/>
          <w:sz w:val="20"/>
          <w:szCs w:val="20"/>
        </w:rPr>
        <w:t>zw</w:t>
      </w:r>
      <w:proofErr w:type="spellEnd"/>
      <w:r w:rsidRPr="0076456B">
        <w:rPr>
          <w:rFonts w:cs="Arial"/>
          <w:sz w:val="20"/>
          <w:szCs w:val="20"/>
        </w:rPr>
        <w:t xml:space="preserve">” nie będą wystawiane. </w:t>
      </w:r>
    </w:p>
    <w:p w:rsidR="00EC6853" w:rsidRPr="0076456B" w:rsidRDefault="00EC6853" w:rsidP="00EC6853">
      <w:pPr>
        <w:rPr>
          <w:rFonts w:cs="Arial"/>
          <w:sz w:val="20"/>
          <w:szCs w:val="20"/>
        </w:rPr>
      </w:pPr>
    </w:p>
    <w:p w:rsidR="00EC6853" w:rsidRPr="0076456B" w:rsidRDefault="00EC6853" w:rsidP="00EC6853">
      <w:pPr>
        <w:rPr>
          <w:rFonts w:cs="Arial"/>
          <w:sz w:val="20"/>
          <w:szCs w:val="20"/>
        </w:rPr>
      </w:pPr>
      <w:r w:rsidRPr="0076456B">
        <w:rPr>
          <w:rFonts w:cs="Arial"/>
          <w:sz w:val="20"/>
          <w:szCs w:val="20"/>
        </w:rPr>
        <w:t xml:space="preserve">Podpisując kartę zgłoszenia: </w:t>
      </w:r>
    </w:p>
    <w:p w:rsidR="00EC6853" w:rsidRPr="0076456B" w:rsidRDefault="00EC6853" w:rsidP="00EC6853">
      <w:pPr>
        <w:rPr>
          <w:rFonts w:cs="Arial"/>
          <w:sz w:val="20"/>
          <w:szCs w:val="20"/>
        </w:rPr>
      </w:pPr>
      <w:r w:rsidRPr="0076456B">
        <w:rPr>
          <w:rFonts w:cs="Arial"/>
          <w:sz w:val="20"/>
          <w:szCs w:val="20"/>
        </w:rPr>
        <w:t xml:space="preserve">- zobowiązuję się do dokonania opłaty tytułem uczestnictwa ww. osób w szkleniu i oświadczam, że akceptuję warunki uczestnictwa zawarte na formularzu zgłoszenia i upoważniam </w:t>
      </w:r>
      <w:r w:rsidR="003510C9" w:rsidRPr="0076456B">
        <w:rPr>
          <w:rFonts w:cs="Arial"/>
          <w:sz w:val="20"/>
          <w:szCs w:val="20"/>
        </w:rPr>
        <w:t>Organizatora</w:t>
      </w:r>
      <w:r w:rsidRPr="0076456B">
        <w:rPr>
          <w:rFonts w:cs="Arial"/>
          <w:sz w:val="20"/>
          <w:szCs w:val="20"/>
        </w:rPr>
        <w:t xml:space="preserve"> do wystawiania faktury VAT bez składania podpisu z naszej strony osoby upoważnionej; </w:t>
      </w:r>
    </w:p>
    <w:p w:rsidR="00EC6853" w:rsidRPr="0076456B" w:rsidRDefault="00EC6853" w:rsidP="00EC6853">
      <w:pPr>
        <w:rPr>
          <w:rFonts w:cs="Arial"/>
          <w:sz w:val="20"/>
          <w:szCs w:val="20"/>
        </w:rPr>
      </w:pPr>
      <w:r w:rsidRPr="0076456B">
        <w:rPr>
          <w:rFonts w:cs="Arial"/>
          <w:sz w:val="20"/>
          <w:szCs w:val="20"/>
        </w:rPr>
        <w:t xml:space="preserve">- wyrażam zgodę na otrzymywanie informacji o szkoleniach organizowanych przez </w:t>
      </w:r>
      <w:r w:rsidR="003510C9" w:rsidRPr="0076456B">
        <w:rPr>
          <w:rFonts w:cs="Arial"/>
          <w:sz w:val="20"/>
          <w:szCs w:val="20"/>
        </w:rPr>
        <w:t>Organizatora</w:t>
      </w:r>
      <w:r w:rsidRPr="0076456B">
        <w:rPr>
          <w:rFonts w:cs="Arial"/>
          <w:sz w:val="20"/>
          <w:szCs w:val="20"/>
        </w:rPr>
        <w:t xml:space="preserve"> w rozumieniu ustawy z 18 lipca 2002 r. o świadczeniu usług drogą elektroniczną. (Dz. U. z 2002 r. nr 144 poz. 1204). </w:t>
      </w:r>
    </w:p>
    <w:p w:rsidR="00EC6853" w:rsidRPr="0076456B" w:rsidRDefault="00EC6853" w:rsidP="00EC6853">
      <w:pPr>
        <w:rPr>
          <w:rFonts w:cs="Arial"/>
          <w:sz w:val="20"/>
          <w:szCs w:val="20"/>
        </w:rPr>
      </w:pPr>
    </w:p>
    <w:p w:rsidR="00EC6853" w:rsidRPr="0076456B" w:rsidRDefault="00EC6853" w:rsidP="00EC6853">
      <w:pPr>
        <w:rPr>
          <w:rFonts w:cs="Arial"/>
          <w:sz w:val="20"/>
          <w:szCs w:val="20"/>
        </w:rPr>
      </w:pPr>
      <w:r w:rsidRPr="0076456B">
        <w:rPr>
          <w:rFonts w:cs="Arial"/>
          <w:sz w:val="20"/>
          <w:szCs w:val="20"/>
        </w:rPr>
        <w:t xml:space="preserve">Wyrażam zgodę na przetwarzanie w/w danych osobowych przez </w:t>
      </w:r>
      <w:r w:rsidR="003510C9" w:rsidRPr="0076456B">
        <w:rPr>
          <w:rFonts w:cs="Arial"/>
          <w:sz w:val="20"/>
          <w:szCs w:val="20"/>
        </w:rPr>
        <w:t>Organizatora</w:t>
      </w:r>
      <w:r w:rsidRPr="0076456B">
        <w:rPr>
          <w:rFonts w:cs="Arial"/>
          <w:sz w:val="20"/>
          <w:szCs w:val="20"/>
        </w:rPr>
        <w:t xml:space="preserve"> w celu wykonania zawartej umowy tj. uczestnictwa w szkoleniu (podst. Praw.: art. 6 ust. 1 lit. a oraz f „RODO”). Wyrażenie w/w zgody jest dobrowolne, ale niezbędne do realizacji usługi. </w:t>
      </w:r>
    </w:p>
    <w:p w:rsidR="00EC6853" w:rsidRPr="0076456B" w:rsidRDefault="00EC6853" w:rsidP="00EC6853">
      <w:pPr>
        <w:rPr>
          <w:rFonts w:cs="Arial"/>
          <w:sz w:val="20"/>
          <w:szCs w:val="20"/>
        </w:rPr>
      </w:pPr>
      <w:r w:rsidRPr="0076456B">
        <w:rPr>
          <w:rFonts w:cs="Arial"/>
          <w:sz w:val="20"/>
          <w:szCs w:val="20"/>
        </w:rPr>
        <w:t xml:space="preserve">Wyrażam zgodę na przetwarzanie w/w danych osobowych przez </w:t>
      </w:r>
      <w:r w:rsidR="003510C9" w:rsidRPr="0076456B">
        <w:rPr>
          <w:rFonts w:cs="Arial"/>
          <w:sz w:val="20"/>
          <w:szCs w:val="20"/>
        </w:rPr>
        <w:t>Organizatora</w:t>
      </w:r>
      <w:r w:rsidRPr="0076456B">
        <w:rPr>
          <w:rFonts w:cs="Arial"/>
          <w:sz w:val="20"/>
          <w:szCs w:val="20"/>
        </w:rPr>
        <w:t xml:space="preserve"> w celu marketingu i promocji usług własnych (podst. Praw.: art. 6 ust. 1 lit. b „RODO”). Wyrażenie w/w zgody jest dobrowolne, ale niezbędne do przedstawienia oferty.</w:t>
      </w:r>
    </w:p>
    <w:p w:rsidR="00EC6853" w:rsidRPr="0076456B" w:rsidRDefault="00EC6853" w:rsidP="00EC6853">
      <w:pPr>
        <w:rPr>
          <w:rFonts w:cs="Arial"/>
          <w:sz w:val="20"/>
          <w:szCs w:val="20"/>
        </w:rPr>
      </w:pPr>
    </w:p>
    <w:p w:rsidR="00EC6853" w:rsidRDefault="00EC6853" w:rsidP="00EC6853">
      <w:pPr>
        <w:rPr>
          <w:rFonts w:cs="Arial"/>
          <w:sz w:val="20"/>
          <w:szCs w:val="20"/>
        </w:rPr>
      </w:pPr>
    </w:p>
    <w:p w:rsidR="00B26F3D" w:rsidRPr="0076456B" w:rsidRDefault="00B26F3D" w:rsidP="00EC6853">
      <w:pPr>
        <w:rPr>
          <w:rFonts w:cs="Arial"/>
          <w:sz w:val="20"/>
          <w:szCs w:val="20"/>
        </w:rPr>
      </w:pPr>
    </w:p>
    <w:tbl>
      <w:tblPr>
        <w:tblStyle w:val="Tabela-Siatka"/>
        <w:tblW w:w="0" w:type="auto"/>
        <w:tblInd w:w="38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33"/>
      </w:tblGrid>
      <w:tr w:rsidR="00EC6853" w:rsidRPr="0076456B" w:rsidTr="00E8705C">
        <w:tc>
          <w:tcPr>
            <w:tcW w:w="5233" w:type="dxa"/>
          </w:tcPr>
          <w:p w:rsidR="00EC6853" w:rsidRPr="0076456B" w:rsidRDefault="00EC6853" w:rsidP="00E8705C">
            <w:pPr>
              <w:rPr>
                <w:rFonts w:cs="Arial"/>
                <w:sz w:val="20"/>
                <w:szCs w:val="20"/>
              </w:rPr>
            </w:pPr>
          </w:p>
        </w:tc>
      </w:tr>
      <w:tr w:rsidR="00EC6853" w:rsidRPr="0076456B" w:rsidTr="00E8705C">
        <w:tc>
          <w:tcPr>
            <w:tcW w:w="5233" w:type="dxa"/>
          </w:tcPr>
          <w:p w:rsidR="00EC6853" w:rsidRPr="0076456B" w:rsidRDefault="00EC6853" w:rsidP="00E8705C">
            <w:pPr>
              <w:jc w:val="right"/>
              <w:rPr>
                <w:rFonts w:cs="Arial"/>
                <w:sz w:val="20"/>
                <w:szCs w:val="20"/>
              </w:rPr>
            </w:pPr>
            <w:r w:rsidRPr="0076456B">
              <w:rPr>
                <w:rFonts w:cs="Arial"/>
                <w:sz w:val="20"/>
                <w:szCs w:val="20"/>
              </w:rPr>
              <w:t>Data, czytelny podpis osoby upoważnionej do delegowania</w:t>
            </w:r>
          </w:p>
        </w:tc>
      </w:tr>
    </w:tbl>
    <w:p w:rsidR="00EC6853" w:rsidRPr="0076456B" w:rsidRDefault="00EC6853" w:rsidP="00EC6853">
      <w:pPr>
        <w:rPr>
          <w:rFonts w:cs="Arial"/>
          <w:sz w:val="20"/>
          <w:szCs w:val="20"/>
        </w:rPr>
      </w:pPr>
      <w:r w:rsidRPr="0076456B">
        <w:rPr>
          <w:rFonts w:cs="Arial"/>
          <w:sz w:val="20"/>
          <w:szCs w:val="20"/>
        </w:rPr>
        <w:t xml:space="preserve">Podpisany formularz zgłoszeniowy należy wysłać na adres: </w:t>
      </w:r>
      <w:r w:rsidR="003510C9" w:rsidRPr="0076456B">
        <w:rPr>
          <w:rFonts w:cs="Arial"/>
          <w:b/>
          <w:color w:val="31849B" w:themeColor="accent5" w:themeShade="BF"/>
          <w:sz w:val="20"/>
          <w:szCs w:val="20"/>
        </w:rPr>
        <w:t>info@laboratoryjnie.pl</w:t>
      </w:r>
    </w:p>
    <w:p w:rsidR="00EC6853" w:rsidRPr="0076456B" w:rsidRDefault="00EC6853" w:rsidP="005D1F0B">
      <w:pPr>
        <w:rPr>
          <w:rFonts w:cs="Arial"/>
          <w:sz w:val="20"/>
          <w:szCs w:val="20"/>
        </w:rPr>
      </w:pPr>
    </w:p>
    <w:sectPr w:rsidR="00EC6853" w:rsidRPr="0076456B" w:rsidSect="00C936E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D5C4525"/>
    <w:multiLevelType w:val="hybridMultilevel"/>
    <w:tmpl w:val="AB5A2BA8"/>
    <w:lvl w:ilvl="0" w:tplc="54A4AC5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EDE98B4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05C5108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AC4C964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882A1C0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BE830A2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CD43F8A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A2E4388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3F2699C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CC6FE8"/>
    <w:multiLevelType w:val="hybridMultilevel"/>
    <w:tmpl w:val="CFA8FD8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709CB15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F83AAF"/>
    <w:multiLevelType w:val="hybridMultilevel"/>
    <w:tmpl w:val="33CC65F6"/>
    <w:lvl w:ilvl="0" w:tplc="ACA82A2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F01154"/>
    <w:multiLevelType w:val="hybridMultilevel"/>
    <w:tmpl w:val="17487230"/>
    <w:lvl w:ilvl="0" w:tplc="F45AB940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C5475B"/>
    <w:multiLevelType w:val="hybridMultilevel"/>
    <w:tmpl w:val="6E006A1E"/>
    <w:lvl w:ilvl="0" w:tplc="709CB1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7F405F3"/>
    <w:multiLevelType w:val="hybridMultilevel"/>
    <w:tmpl w:val="F90E541A"/>
    <w:lvl w:ilvl="0" w:tplc="2F0E87D8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702A5E1E"/>
    <w:multiLevelType w:val="hybridMultilevel"/>
    <w:tmpl w:val="BF96837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D7F573B"/>
    <w:multiLevelType w:val="hybridMultilevel"/>
    <w:tmpl w:val="912480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7"/>
  </w:num>
  <w:num w:numId="3">
    <w:abstractNumId w:val="6"/>
  </w:num>
  <w:num w:numId="4">
    <w:abstractNumId w:val="3"/>
  </w:num>
  <w:num w:numId="5">
    <w:abstractNumId w:val="5"/>
  </w:num>
  <w:num w:numId="6">
    <w:abstractNumId w:val="1"/>
  </w:num>
  <w:num w:numId="7">
    <w:abstractNumId w:val="2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9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4F78"/>
    <w:rsid w:val="0004481C"/>
    <w:rsid w:val="00125914"/>
    <w:rsid w:val="00175ABE"/>
    <w:rsid w:val="001943A8"/>
    <w:rsid w:val="0020401E"/>
    <w:rsid w:val="0026300B"/>
    <w:rsid w:val="002E153C"/>
    <w:rsid w:val="00312ECA"/>
    <w:rsid w:val="003510C9"/>
    <w:rsid w:val="0039625A"/>
    <w:rsid w:val="003E492E"/>
    <w:rsid w:val="003F1EB2"/>
    <w:rsid w:val="004519BD"/>
    <w:rsid w:val="00476977"/>
    <w:rsid w:val="00494910"/>
    <w:rsid w:val="004B1390"/>
    <w:rsid w:val="004B588B"/>
    <w:rsid w:val="004D5405"/>
    <w:rsid w:val="004F07DD"/>
    <w:rsid w:val="00511C34"/>
    <w:rsid w:val="005229A4"/>
    <w:rsid w:val="005D1F0B"/>
    <w:rsid w:val="005E2FDE"/>
    <w:rsid w:val="006A5BC5"/>
    <w:rsid w:val="00740E9F"/>
    <w:rsid w:val="00761D82"/>
    <w:rsid w:val="0076456B"/>
    <w:rsid w:val="007A7FBD"/>
    <w:rsid w:val="00830B24"/>
    <w:rsid w:val="00844387"/>
    <w:rsid w:val="008538E2"/>
    <w:rsid w:val="008A4D65"/>
    <w:rsid w:val="008B48DF"/>
    <w:rsid w:val="008D3890"/>
    <w:rsid w:val="008D7B4C"/>
    <w:rsid w:val="00992C81"/>
    <w:rsid w:val="009A4A7A"/>
    <w:rsid w:val="009C33C7"/>
    <w:rsid w:val="009F1EDE"/>
    <w:rsid w:val="00A24CA3"/>
    <w:rsid w:val="00A60726"/>
    <w:rsid w:val="00B24F78"/>
    <w:rsid w:val="00B26F3D"/>
    <w:rsid w:val="00B72637"/>
    <w:rsid w:val="00C471CF"/>
    <w:rsid w:val="00C52B87"/>
    <w:rsid w:val="00C70585"/>
    <w:rsid w:val="00C936EE"/>
    <w:rsid w:val="00CD6F97"/>
    <w:rsid w:val="00D75825"/>
    <w:rsid w:val="00D76F53"/>
    <w:rsid w:val="00E062EE"/>
    <w:rsid w:val="00EA16AD"/>
    <w:rsid w:val="00EC6853"/>
    <w:rsid w:val="00ED7ED4"/>
    <w:rsid w:val="00EF166C"/>
    <w:rsid w:val="00EF2DB8"/>
    <w:rsid w:val="00F143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664386"/>
  <w15:docId w15:val="{89B1FD7D-0688-1549-A3FC-706298BD5F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24CA3"/>
    <w:pPr>
      <w:spacing w:after="0" w:line="240" w:lineRule="auto"/>
      <w:jc w:val="both"/>
    </w:pPr>
    <w:rPr>
      <w:rFonts w:ascii="Arial" w:hAnsi="Arial"/>
    </w:rPr>
  </w:style>
  <w:style w:type="paragraph" w:styleId="Nagwek2">
    <w:name w:val="heading 2"/>
    <w:basedOn w:val="Normalny"/>
    <w:link w:val="Nagwek2Znak"/>
    <w:uiPriority w:val="9"/>
    <w:qFormat/>
    <w:rsid w:val="00494910"/>
    <w:pPr>
      <w:spacing w:before="100" w:beforeAutospacing="1" w:after="100" w:afterAutospacing="1"/>
      <w:jc w:val="left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61D82"/>
    <w:pPr>
      <w:ind w:left="720"/>
      <w:contextualSpacing/>
    </w:pPr>
  </w:style>
  <w:style w:type="character" w:styleId="Pogrubienie">
    <w:name w:val="Strong"/>
    <w:basedOn w:val="Domylnaczcionkaakapitu"/>
    <w:uiPriority w:val="22"/>
    <w:qFormat/>
    <w:rsid w:val="00EF166C"/>
    <w:rPr>
      <w:b/>
      <w:bCs/>
    </w:rPr>
  </w:style>
  <w:style w:type="table" w:styleId="Tabela-Siatka">
    <w:name w:val="Table Grid"/>
    <w:basedOn w:val="Standardowy"/>
    <w:uiPriority w:val="39"/>
    <w:rsid w:val="00EC6853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semiHidden/>
    <w:unhideWhenUsed/>
    <w:rsid w:val="003510C9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494910"/>
    <w:rPr>
      <w:rFonts w:ascii="Times New Roman" w:eastAsia="Times New Roman" w:hAnsi="Times New Roman" w:cs="Times New Roman"/>
      <w:b/>
      <w:bCs/>
      <w:sz w:val="36"/>
      <w:szCs w:val="3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5899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03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6685131">
          <w:marLeft w:val="162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00390">
          <w:marLeft w:val="162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569575">
          <w:marLeft w:val="162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41092">
          <w:marLeft w:val="162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298347">
          <w:marLeft w:val="162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771803">
          <w:marLeft w:val="162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91529">
          <w:marLeft w:val="162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822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564810">
          <w:marLeft w:val="162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925539">
          <w:marLeft w:val="162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860591">
          <w:marLeft w:val="162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606880">
          <w:marLeft w:val="162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876423">
          <w:marLeft w:val="162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610834">
          <w:marLeft w:val="162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209921">
          <w:marLeft w:val="162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322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63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487</Words>
  <Characters>2925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Lenovo-RM</dc:creator>
  <cp:lastModifiedBy>Konrad Barszcz</cp:lastModifiedBy>
  <cp:revision>2</cp:revision>
  <dcterms:created xsi:type="dcterms:W3CDTF">2020-06-15T10:37:00Z</dcterms:created>
  <dcterms:modified xsi:type="dcterms:W3CDTF">2020-06-15T10:37:00Z</dcterms:modified>
</cp:coreProperties>
</file>