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0E0562CC" w:rsidR="00161481" w:rsidRPr="00161481" w:rsidRDefault="00E80765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8076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WYMAGANIA LEGISLACYJNE DOTYCZĄCE METOD BADAWCZYCH W OBSZARZE BADAŃ WÓD I ŚCIEKÓW. METODY REFERENCYJNE I RÓWNOWAŻNE Z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E80765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REFERENCYJNYMI</w:t>
      </w:r>
    </w:p>
    <w:p w14:paraId="19F75C74" w14:textId="74817EE3" w:rsidR="00161481" w:rsidRDefault="004C7960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E80765">
        <w:rPr>
          <w:rFonts w:eastAsia="Arial" w:cstheme="minorHAnsi"/>
          <w:kern w:val="0"/>
          <w:sz w:val="28"/>
          <w:szCs w:val="28"/>
          <w14:ligatures w14:val="none"/>
        </w:rPr>
        <w:t>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E70922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676E6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BB41B2D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56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18F05" w14:textId="77777777" w:rsidR="00D22BC7" w:rsidRDefault="00D22BC7" w:rsidP="00161481">
      <w:pPr>
        <w:spacing w:after="0" w:line="240" w:lineRule="auto"/>
      </w:pPr>
      <w:r>
        <w:separator/>
      </w:r>
    </w:p>
  </w:endnote>
  <w:endnote w:type="continuationSeparator" w:id="0">
    <w:p w14:paraId="645C1BFF" w14:textId="77777777" w:rsidR="00D22BC7" w:rsidRDefault="00D22BC7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E567C" w14:textId="77777777" w:rsidR="00D22BC7" w:rsidRDefault="00D22BC7" w:rsidP="00161481">
      <w:pPr>
        <w:spacing w:after="0" w:line="240" w:lineRule="auto"/>
      </w:pPr>
      <w:r>
        <w:separator/>
      </w:r>
    </w:p>
  </w:footnote>
  <w:footnote w:type="continuationSeparator" w:id="0">
    <w:p w14:paraId="2A453F75" w14:textId="77777777" w:rsidR="00D22BC7" w:rsidRDefault="00D22BC7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2A33F5"/>
    <w:rsid w:val="002A40D5"/>
    <w:rsid w:val="003066EA"/>
    <w:rsid w:val="00320EE3"/>
    <w:rsid w:val="00490093"/>
    <w:rsid w:val="004A0405"/>
    <w:rsid w:val="004C7960"/>
    <w:rsid w:val="004F522D"/>
    <w:rsid w:val="00522CEE"/>
    <w:rsid w:val="00676509"/>
    <w:rsid w:val="006F681A"/>
    <w:rsid w:val="007405DE"/>
    <w:rsid w:val="00741443"/>
    <w:rsid w:val="007F1E84"/>
    <w:rsid w:val="00814098"/>
    <w:rsid w:val="00867F9F"/>
    <w:rsid w:val="00910B0E"/>
    <w:rsid w:val="009172D1"/>
    <w:rsid w:val="00945153"/>
    <w:rsid w:val="009C19B9"/>
    <w:rsid w:val="00A956C2"/>
    <w:rsid w:val="00AA3CCB"/>
    <w:rsid w:val="00B55A9A"/>
    <w:rsid w:val="00C21421"/>
    <w:rsid w:val="00C341FC"/>
    <w:rsid w:val="00C676E6"/>
    <w:rsid w:val="00CA7C52"/>
    <w:rsid w:val="00D22BC7"/>
    <w:rsid w:val="00DC22C6"/>
    <w:rsid w:val="00E541E0"/>
    <w:rsid w:val="00E70922"/>
    <w:rsid w:val="00E80765"/>
    <w:rsid w:val="00EA1A3E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2024-07-22T12:37:00Z</dcterms:modified>
</cp:coreProperties>
</file>